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2E3" w:rsidRPr="009032E3" w:rsidRDefault="00622498" w:rsidP="009032E3">
      <w:pPr>
        <w:widowControl/>
        <w:spacing w:line="360" w:lineRule="auto"/>
        <w:contextualSpacing/>
        <w:jc w:val="center"/>
        <w:rPr>
          <w:rFonts w:ascii="標楷體" w:eastAsia="標楷體" w:hAnsi="標楷體" w:cs="新細明體"/>
          <w:b/>
          <w:bCs/>
          <w:color w:val="000000"/>
          <w:kern w:val="0"/>
          <w:sz w:val="32"/>
          <w:szCs w:val="32"/>
        </w:rPr>
      </w:pPr>
      <w:r w:rsidRPr="009032E3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新北</w:t>
      </w:r>
      <w:r w:rsidRPr="009032E3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  <w:lang w:eastAsia="zh-HK"/>
        </w:rPr>
        <w:t>市</w:t>
      </w:r>
      <w:proofErr w:type="gramStart"/>
      <w:r w:rsidRPr="009032E3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108</w:t>
      </w:r>
      <w:proofErr w:type="gramEnd"/>
      <w:r w:rsidRPr="009032E3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  <w:lang w:eastAsia="zh-HK"/>
        </w:rPr>
        <w:t>年度</w:t>
      </w:r>
      <w:r w:rsidRPr="009032E3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「新住民語文教學支援人員培訓」</w:t>
      </w:r>
    </w:p>
    <w:p w:rsidR="009032E3" w:rsidRDefault="00E91771" w:rsidP="009032E3">
      <w:pPr>
        <w:widowControl/>
        <w:spacing w:line="360" w:lineRule="auto"/>
        <w:contextualSpacing/>
        <w:jc w:val="center"/>
        <w:rPr>
          <w:rFonts w:ascii="標楷體" w:eastAsia="標楷體" w:hAnsi="標楷體" w:cs="新細明體"/>
          <w:b/>
          <w:bCs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(</w:t>
      </w:r>
      <w:r w:rsidR="00622498" w:rsidRPr="009032E3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資格</w:t>
      </w:r>
      <w:r w:rsidR="00622498" w:rsidRPr="009032E3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  <w:lang w:eastAsia="zh-HK"/>
        </w:rPr>
        <w:t>班</w:t>
      </w:r>
      <w:r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)</w:t>
      </w:r>
      <w:r w:rsidR="00622498" w:rsidRPr="009032E3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  <w:lang w:eastAsia="zh-HK"/>
        </w:rPr>
        <w:t>開班</w:t>
      </w:r>
      <w:r w:rsidR="00622498" w:rsidRPr="009032E3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計畫</w:t>
      </w:r>
      <w:r w:rsidR="00622498" w:rsidRPr="009032E3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</w:t>
      </w:r>
      <w:r w:rsidR="009032E3" w:rsidRPr="009032E3">
        <w:rPr>
          <w:rFonts w:ascii="標楷體" w:eastAsia="標楷體" w:hAnsi="標楷體" w:cs="新細明體" w:hint="eastAsia"/>
          <w:kern w:val="0"/>
          <w:sz w:val="32"/>
          <w:szCs w:val="32"/>
        </w:rPr>
        <w:t>(</w:t>
      </w:r>
      <w:r w:rsidR="00000C02" w:rsidRPr="009032E3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第</w:t>
      </w:r>
      <w:r w:rsidR="009032E3" w:rsidRPr="009032E3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2</w:t>
      </w:r>
      <w:r w:rsidR="00000C02" w:rsidRPr="009032E3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梯次</w:t>
      </w:r>
      <w:r w:rsidR="009032E3" w:rsidRPr="009032E3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)</w:t>
      </w:r>
    </w:p>
    <w:p w:rsidR="00622498" w:rsidRPr="00000C02" w:rsidRDefault="00000C02" w:rsidP="006B7A79">
      <w:pPr>
        <w:widowControl/>
        <w:spacing w:before="100" w:beforeAutospacing="1" w:line="360" w:lineRule="auto"/>
        <w:ind w:left="360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一、</w:t>
      </w:r>
      <w:r w:rsidR="00622498" w:rsidRPr="00000C02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依據：</w:t>
      </w:r>
      <w:r w:rsidR="00622498" w:rsidRPr="00000C02">
        <w:rPr>
          <w:rFonts w:ascii="標楷體" w:eastAsia="標楷體" w:hAnsi="標楷體" w:cs="新細明體" w:hint="eastAsia"/>
          <w:kern w:val="0"/>
          <w:sz w:val="26"/>
          <w:szCs w:val="26"/>
        </w:rPr>
        <w:t>教育部國民及學前教育署補助辦理新住民子女教育要點</w:t>
      </w:r>
      <w:r w:rsidR="00622498" w:rsidRPr="00000C02">
        <w:rPr>
          <w:rFonts w:ascii="標楷體" w:eastAsia="標楷體" w:hAnsi="標楷體" w:cs="新細明體" w:hint="eastAsia"/>
          <w:b/>
          <w:bCs/>
          <w:color w:val="000000"/>
          <w:kern w:val="0"/>
          <w:sz w:val="26"/>
          <w:szCs w:val="26"/>
        </w:rPr>
        <w:t>。</w:t>
      </w:r>
    </w:p>
    <w:p w:rsidR="00000C02" w:rsidRDefault="00000C02" w:rsidP="006B7A79">
      <w:pPr>
        <w:widowControl/>
        <w:spacing w:before="100" w:beforeAutospacing="1" w:line="360" w:lineRule="auto"/>
        <w:contextualSpacing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   二、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目的：培訓新住民語文課程教學支援人員，協助學校推動新住民</w:t>
      </w:r>
    </w:p>
    <w:p w:rsidR="00622498" w:rsidRPr="00622498" w:rsidRDefault="00000C02" w:rsidP="006B7A79">
      <w:pPr>
        <w:widowControl/>
        <w:spacing w:before="100" w:beforeAutospacing="1" w:line="360" w:lineRule="auto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             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語文教學課程，提升新住民語文教學品質。</w:t>
      </w:r>
    </w:p>
    <w:p w:rsidR="00622498" w:rsidRPr="00622498" w:rsidRDefault="00000C02" w:rsidP="006B7A79">
      <w:pPr>
        <w:widowControl/>
        <w:spacing w:before="100" w:beforeAutospacing="1" w:line="360" w:lineRule="auto"/>
        <w:ind w:left="360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三、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辦理單位：</w:t>
      </w:r>
    </w:p>
    <w:p w:rsidR="00622498" w:rsidRPr="00622498" w:rsidRDefault="00000C02" w:rsidP="006B7A79">
      <w:pPr>
        <w:widowControl/>
        <w:spacing w:before="100" w:beforeAutospacing="1" w:line="360" w:lineRule="auto"/>
        <w:ind w:left="1080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(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一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)</w:t>
      </w:r>
      <w:r w:rsidR="006B7A7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 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指導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單位：教育部國民及學前教育署。</w:t>
      </w:r>
    </w:p>
    <w:p w:rsidR="00622498" w:rsidRPr="00622498" w:rsidRDefault="00000C02" w:rsidP="006B7A79">
      <w:pPr>
        <w:widowControl/>
        <w:spacing w:before="100" w:beforeAutospacing="1" w:line="360" w:lineRule="auto"/>
        <w:ind w:firstLine="480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     (二)</w:t>
      </w:r>
      <w:r w:rsidR="006B7A7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 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執行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單位：新北市政府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教育局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。</w:t>
      </w:r>
    </w:p>
    <w:p w:rsidR="00622498" w:rsidRPr="00622498" w:rsidRDefault="006B7A79" w:rsidP="006B7A79">
      <w:pPr>
        <w:widowControl/>
        <w:spacing w:before="100" w:beforeAutospacing="1" w:line="360" w:lineRule="auto"/>
        <w:ind w:left="1080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(三) </w:t>
      </w:r>
      <w:r w:rsidR="0045425D">
        <w:rPr>
          <w:rFonts w:ascii="標楷體" w:eastAsia="標楷體" w:hAnsi="標楷體" w:cs="新細明體" w:hint="eastAsia"/>
          <w:kern w:val="0"/>
          <w:sz w:val="26"/>
          <w:szCs w:val="26"/>
        </w:rPr>
        <w:t>承辦學校</w:t>
      </w:r>
      <w:r w:rsidR="00622498" w:rsidRPr="00622498">
        <w:rPr>
          <w:rFonts w:ascii="標楷體" w:eastAsia="標楷體" w:hAnsi="標楷體" w:cs="新細明體" w:hint="eastAsia"/>
          <w:kern w:val="0"/>
          <w:sz w:val="26"/>
          <w:szCs w:val="26"/>
        </w:rPr>
        <w:t>：</w:t>
      </w:r>
      <w:proofErr w:type="gramStart"/>
      <w:r w:rsidR="00142846">
        <w:rPr>
          <w:rFonts w:ascii="標楷體" w:eastAsia="標楷體" w:hAnsi="標楷體" w:cs="新細明體" w:hint="eastAsia"/>
          <w:kern w:val="0"/>
          <w:sz w:val="26"/>
          <w:szCs w:val="26"/>
        </w:rPr>
        <w:t>成州</w:t>
      </w:r>
      <w:r w:rsidR="00622498" w:rsidRPr="00622498">
        <w:rPr>
          <w:rFonts w:ascii="標楷體" w:eastAsia="標楷體" w:hAnsi="標楷體" w:cs="新細明體" w:hint="eastAsia"/>
          <w:kern w:val="0"/>
          <w:sz w:val="26"/>
          <w:szCs w:val="26"/>
        </w:rPr>
        <w:t>國小</w:t>
      </w:r>
      <w:proofErr w:type="gramEnd"/>
      <w:r w:rsidR="00142846">
        <w:rPr>
          <w:rFonts w:ascii="標楷體" w:eastAsia="標楷體" w:hAnsi="標楷體" w:cs="新細明體" w:hint="eastAsia"/>
          <w:kern w:val="0"/>
          <w:sz w:val="26"/>
          <w:szCs w:val="26"/>
        </w:rPr>
        <w:t>、坪頂國小、野柳國小</w:t>
      </w:r>
      <w:r w:rsidR="00622498" w:rsidRPr="00622498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</w:p>
    <w:p w:rsidR="00622498" w:rsidRPr="00622498" w:rsidRDefault="006B7A79" w:rsidP="006B7A79">
      <w:pPr>
        <w:widowControl/>
        <w:spacing w:beforeAutospacing="1" w:line="360" w:lineRule="auto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       (四) </w:t>
      </w:r>
      <w:r w:rsidR="00622498" w:rsidRPr="00000C02">
        <w:rPr>
          <w:rFonts w:ascii="標楷體" w:eastAsia="標楷體" w:hAnsi="標楷體" w:cs="新細明體" w:hint="eastAsia"/>
          <w:kern w:val="0"/>
          <w:sz w:val="26"/>
          <w:szCs w:val="26"/>
        </w:rPr>
        <w:t>場地學校</w:t>
      </w:r>
      <w:r w:rsidR="00622498" w:rsidRPr="00622498">
        <w:rPr>
          <w:rFonts w:ascii="標楷體" w:eastAsia="標楷體" w:hAnsi="標楷體" w:cs="新細明體" w:hint="eastAsia"/>
          <w:kern w:val="0"/>
          <w:sz w:val="26"/>
          <w:szCs w:val="26"/>
        </w:rPr>
        <w:t>：</w:t>
      </w:r>
      <w:r w:rsidR="00E91771">
        <w:rPr>
          <w:rFonts w:ascii="標楷體" w:eastAsia="標楷體" w:hAnsi="標楷體" w:cs="新細明體" w:hint="eastAsia"/>
          <w:kern w:val="0"/>
          <w:sz w:val="26"/>
          <w:szCs w:val="26"/>
        </w:rPr>
        <w:t>成州國小、</w:t>
      </w:r>
      <w:bookmarkStart w:id="0" w:name="_GoBack"/>
      <w:bookmarkEnd w:id="0"/>
      <w:r w:rsidR="00142846">
        <w:rPr>
          <w:rFonts w:ascii="標楷體" w:eastAsia="標楷體" w:hAnsi="標楷體" w:cs="新細明體" w:hint="eastAsia"/>
          <w:kern w:val="0"/>
          <w:sz w:val="26"/>
          <w:szCs w:val="26"/>
        </w:rPr>
        <w:t>石門</w:t>
      </w:r>
      <w:r w:rsidR="00622498" w:rsidRPr="00000C02">
        <w:rPr>
          <w:rFonts w:ascii="標楷體" w:eastAsia="標楷體" w:hAnsi="標楷體" w:cs="新細明體" w:hint="eastAsia"/>
          <w:kern w:val="0"/>
          <w:sz w:val="26"/>
          <w:szCs w:val="26"/>
        </w:rPr>
        <w:t>國小</w:t>
      </w:r>
      <w:r w:rsidR="00142846">
        <w:rPr>
          <w:rFonts w:ascii="標楷體" w:eastAsia="標楷體" w:hAnsi="標楷體" w:cs="新細明體" w:hint="eastAsia"/>
          <w:kern w:val="0"/>
          <w:sz w:val="26"/>
          <w:szCs w:val="26"/>
        </w:rPr>
        <w:t>、金龍國小</w:t>
      </w:r>
      <w:r w:rsidR="00622498" w:rsidRPr="00000C02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</w:p>
    <w:p w:rsidR="00622498" w:rsidRPr="00622498" w:rsidRDefault="006B7A79" w:rsidP="006B7A79">
      <w:pPr>
        <w:widowControl/>
        <w:spacing w:before="100" w:beforeAutospacing="1" w:line="360" w:lineRule="auto"/>
        <w:ind w:left="360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四、</w:t>
      </w:r>
      <w:r w:rsidR="009D4D56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教學支援人員</w:t>
      </w:r>
      <w:r w:rsidR="009D4D56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資格</w:t>
      </w:r>
      <w:r w:rsidR="009D4D56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班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報名資格：</w:t>
      </w:r>
    </w:p>
    <w:p w:rsidR="00622498" w:rsidRPr="00622498" w:rsidRDefault="006B7A79" w:rsidP="009D4D56">
      <w:pPr>
        <w:widowControl/>
        <w:spacing w:before="100" w:beforeAutospacing="1" w:line="360" w:lineRule="auto"/>
        <w:ind w:left="720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 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年滿二十歲且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符合下列條件之</w:t>
      </w:r>
      <w:proofErr w:type="gramStart"/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一</w:t>
      </w:r>
      <w:proofErr w:type="gramEnd"/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者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：</w:t>
      </w:r>
    </w:p>
    <w:p w:rsidR="00622498" w:rsidRPr="00622498" w:rsidRDefault="00622498" w:rsidP="006B7A79">
      <w:pPr>
        <w:widowControl/>
        <w:spacing w:before="100" w:beforeAutospacing="1" w:line="360" w:lineRule="auto"/>
        <w:ind w:left="1242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（</w:t>
      </w:r>
      <w:r w:rsidR="006B7A7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一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）有志於從事東南亞語文教學之新住民及其子女。</w:t>
      </w:r>
    </w:p>
    <w:p w:rsidR="00622498" w:rsidRPr="00622498" w:rsidRDefault="00622498" w:rsidP="006B7A79">
      <w:pPr>
        <w:widowControl/>
        <w:spacing w:before="100" w:beforeAutospacing="1" w:line="360" w:lineRule="auto"/>
        <w:ind w:left="1242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（</w:t>
      </w:r>
      <w:r w:rsidR="006B7A7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二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）符合就業服務法規定之外籍學生。</w:t>
      </w:r>
    </w:p>
    <w:p w:rsidR="006B7A79" w:rsidRDefault="00622498" w:rsidP="006B7A79">
      <w:pPr>
        <w:widowControl/>
        <w:spacing w:before="100" w:beforeAutospacing="1" w:line="360" w:lineRule="auto"/>
        <w:ind w:left="1242"/>
        <w:contextualSpacing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（</w:t>
      </w:r>
      <w:r w:rsidR="006B7A79">
        <w:rPr>
          <w:rFonts w:ascii="標楷體" w:eastAsia="標楷體" w:hAnsi="標楷體" w:cs="新細明體" w:hint="eastAsia"/>
          <w:kern w:val="0"/>
          <w:sz w:val="26"/>
          <w:szCs w:val="26"/>
        </w:rPr>
        <w:t>三</w:t>
      </w:r>
      <w:r w:rsidRPr="00622498">
        <w:rPr>
          <w:rFonts w:ascii="標楷體" w:eastAsia="標楷體" w:hAnsi="標楷體" w:cs="新細明體" w:hint="eastAsia"/>
          <w:kern w:val="0"/>
          <w:sz w:val="26"/>
          <w:szCs w:val="26"/>
        </w:rPr>
        <w:t>）有志於從事東南亞語文教學之東南亞語系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(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所</w:t>
      </w:r>
      <w:r w:rsidRPr="00622498">
        <w:rPr>
          <w:rFonts w:ascii="標楷體" w:eastAsia="標楷體" w:hAnsi="標楷體" w:cs="新細明體" w:hint="eastAsia"/>
          <w:kern w:val="0"/>
          <w:sz w:val="26"/>
          <w:szCs w:val="26"/>
        </w:rPr>
        <w:t>)</w:t>
      </w:r>
      <w:r w:rsidRPr="00622498">
        <w:rPr>
          <w:rFonts w:ascii="標楷體" w:eastAsia="標楷體" w:hAnsi="標楷體" w:cs="新細明體" w:hint="eastAsia"/>
          <w:kern w:val="0"/>
          <w:sz w:val="26"/>
          <w:szCs w:val="26"/>
          <w:lang w:eastAsia="zh-HK"/>
        </w:rPr>
        <w:t>學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生</w:t>
      </w:r>
    </w:p>
    <w:p w:rsidR="00622498" w:rsidRPr="00622498" w:rsidRDefault="006B7A79" w:rsidP="006B7A79">
      <w:pPr>
        <w:widowControl/>
        <w:spacing w:before="100" w:beforeAutospacing="1" w:line="360" w:lineRule="auto"/>
        <w:ind w:left="1242" w:firstLineChars="200" w:firstLine="520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 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（含畢業生）。</w:t>
      </w:r>
    </w:p>
    <w:p w:rsidR="00622498" w:rsidRPr="00622498" w:rsidRDefault="00622498" w:rsidP="006B7A79">
      <w:pPr>
        <w:widowControl/>
        <w:spacing w:before="100" w:beforeAutospacing="1" w:line="360" w:lineRule="auto"/>
        <w:ind w:left="1242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（</w:t>
      </w:r>
      <w:r w:rsidR="006B7A79">
        <w:rPr>
          <w:rFonts w:ascii="標楷體" w:eastAsia="標楷體" w:hAnsi="標楷體" w:cs="新細明體" w:hint="eastAsia"/>
          <w:kern w:val="0"/>
          <w:sz w:val="26"/>
          <w:szCs w:val="26"/>
        </w:rPr>
        <w:t>四</w:t>
      </w:r>
      <w:r w:rsidRPr="00622498">
        <w:rPr>
          <w:rFonts w:ascii="標楷體" w:eastAsia="標楷體" w:hAnsi="標楷體" w:cs="新細明體" w:hint="eastAsia"/>
          <w:kern w:val="0"/>
          <w:sz w:val="26"/>
          <w:szCs w:val="26"/>
        </w:rPr>
        <w:t>）擁有教師證及新住民語文國內外官方認證之證書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。</w:t>
      </w:r>
    </w:p>
    <w:p w:rsidR="00CD4287" w:rsidRDefault="006B7A79" w:rsidP="006B7A79">
      <w:pPr>
        <w:widowControl/>
        <w:spacing w:before="100" w:beforeAutospacing="1" w:line="360" w:lineRule="auto"/>
        <w:ind w:left="360"/>
        <w:contextualSpacing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五、</w:t>
      </w:r>
      <w:r w:rsidR="00142846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資格班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開班</w:t>
      </w:r>
      <w:r w:rsidR="00142846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資訊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（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研習節數</w:t>
      </w:r>
      <w:r w:rsidR="00622498" w:rsidRPr="00622498">
        <w:rPr>
          <w:rFonts w:ascii="標楷體" w:eastAsia="標楷體" w:hAnsi="標楷體" w:cs="Times New Roman" w:hint="eastAsia"/>
          <w:color w:val="000000"/>
          <w:kern w:val="0"/>
          <w:sz w:val="26"/>
          <w:szCs w:val="26"/>
        </w:rPr>
        <w:t>36</w:t>
      </w: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節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）</w:t>
      </w:r>
    </w:p>
    <w:tbl>
      <w:tblPr>
        <w:tblStyle w:val="a8"/>
        <w:tblW w:w="9357" w:type="dxa"/>
        <w:tblInd w:w="-318" w:type="dxa"/>
        <w:tblLook w:val="04A0" w:firstRow="1" w:lastRow="0" w:firstColumn="1" w:lastColumn="0" w:noHBand="0" w:noVBand="1"/>
      </w:tblPr>
      <w:tblGrid>
        <w:gridCol w:w="1419"/>
        <w:gridCol w:w="2268"/>
        <w:gridCol w:w="1701"/>
        <w:gridCol w:w="3969"/>
      </w:tblGrid>
      <w:tr w:rsidR="0076086C" w:rsidRPr="00D440E2" w:rsidTr="00CD4287">
        <w:tc>
          <w:tcPr>
            <w:tcW w:w="1419" w:type="dxa"/>
            <w:shd w:val="clear" w:color="auto" w:fill="D9D9D9" w:themeFill="background1" w:themeFillShade="D9"/>
          </w:tcPr>
          <w:p w:rsidR="0076086C" w:rsidRPr="00D440E2" w:rsidRDefault="0076086C" w:rsidP="00D440E2">
            <w:pPr>
              <w:widowControl/>
              <w:spacing w:before="100" w:beforeAutospacing="1" w:line="360" w:lineRule="auto"/>
              <w:contextualSpacing/>
              <w:jc w:val="center"/>
              <w:rPr>
                <w:rFonts w:ascii="標楷體" w:eastAsia="標楷體" w:hAnsi="標楷體" w:cs="新細明體"/>
                <w:b/>
                <w:kern w:val="0"/>
                <w:sz w:val="26"/>
                <w:szCs w:val="26"/>
              </w:rPr>
            </w:pPr>
            <w:r w:rsidRPr="00D440E2">
              <w:rPr>
                <w:rFonts w:ascii="標楷體" w:eastAsia="標楷體" w:hAnsi="標楷體" w:cs="新細明體" w:hint="eastAsia"/>
                <w:b/>
                <w:kern w:val="0"/>
                <w:sz w:val="26"/>
                <w:szCs w:val="26"/>
              </w:rPr>
              <w:t>語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6"/>
                <w:szCs w:val="26"/>
              </w:rPr>
              <w:t xml:space="preserve"> </w:t>
            </w:r>
            <w:r w:rsidRPr="00D440E2">
              <w:rPr>
                <w:rFonts w:ascii="標楷體" w:eastAsia="標楷體" w:hAnsi="標楷體" w:cs="新細明體" w:hint="eastAsia"/>
                <w:b/>
                <w:kern w:val="0"/>
                <w:sz w:val="26"/>
                <w:szCs w:val="26"/>
              </w:rPr>
              <w:t>別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76086C" w:rsidRPr="00D440E2" w:rsidRDefault="0076086C" w:rsidP="00D440E2">
            <w:pPr>
              <w:widowControl/>
              <w:spacing w:before="100" w:beforeAutospacing="1" w:line="360" w:lineRule="auto"/>
              <w:contextualSpacing/>
              <w:jc w:val="center"/>
              <w:rPr>
                <w:rFonts w:ascii="標楷體" w:eastAsia="標楷體" w:hAnsi="標楷體" w:cs="新細明體"/>
                <w:b/>
                <w:kern w:val="0"/>
                <w:sz w:val="26"/>
                <w:szCs w:val="26"/>
              </w:rPr>
            </w:pPr>
            <w:r w:rsidRPr="00D440E2">
              <w:rPr>
                <w:rFonts w:ascii="標楷體" w:eastAsia="標楷體" w:hAnsi="標楷體" w:cs="新細明體" w:hint="eastAsia"/>
                <w:b/>
                <w:kern w:val="0"/>
                <w:sz w:val="26"/>
                <w:szCs w:val="26"/>
              </w:rPr>
              <w:t>場地學校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76086C" w:rsidRPr="00D440E2" w:rsidRDefault="0076086C" w:rsidP="00D440E2">
            <w:pPr>
              <w:widowControl/>
              <w:spacing w:before="100" w:beforeAutospacing="1" w:line="360" w:lineRule="auto"/>
              <w:contextualSpacing/>
              <w:jc w:val="center"/>
              <w:rPr>
                <w:rFonts w:ascii="標楷體" w:eastAsia="標楷體" w:hAnsi="標楷體" w:cs="新細明體"/>
                <w:b/>
                <w:kern w:val="0"/>
                <w:sz w:val="26"/>
                <w:szCs w:val="26"/>
              </w:rPr>
            </w:pPr>
            <w:r w:rsidRPr="00D440E2">
              <w:rPr>
                <w:rFonts w:ascii="標楷體" w:eastAsia="標楷體" w:hAnsi="標楷體" w:cs="新細明體" w:hint="eastAsia"/>
                <w:b/>
                <w:kern w:val="0"/>
                <w:sz w:val="26"/>
                <w:szCs w:val="26"/>
              </w:rPr>
              <w:t>承辦學校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76086C" w:rsidRPr="00D440E2" w:rsidRDefault="0076086C" w:rsidP="00D440E2">
            <w:pPr>
              <w:widowControl/>
              <w:spacing w:before="100" w:beforeAutospacing="1" w:line="360" w:lineRule="auto"/>
              <w:contextualSpacing/>
              <w:jc w:val="center"/>
              <w:rPr>
                <w:rFonts w:ascii="標楷體" w:eastAsia="標楷體" w:hAnsi="標楷體" w:cs="新細明體"/>
                <w:b/>
                <w:kern w:val="0"/>
                <w:sz w:val="26"/>
                <w:szCs w:val="26"/>
              </w:rPr>
            </w:pPr>
            <w:r w:rsidRPr="00D440E2">
              <w:rPr>
                <w:rFonts w:ascii="標楷體" w:eastAsia="標楷體" w:hAnsi="標楷體" w:cs="新細明體" w:hint="eastAsia"/>
                <w:b/>
                <w:kern w:val="0"/>
                <w:sz w:val="26"/>
                <w:szCs w:val="26"/>
              </w:rPr>
              <w:t>日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6"/>
                <w:szCs w:val="26"/>
              </w:rPr>
              <w:t xml:space="preserve">     </w:t>
            </w:r>
            <w:r w:rsidRPr="00D440E2">
              <w:rPr>
                <w:rFonts w:ascii="標楷體" w:eastAsia="標楷體" w:hAnsi="標楷體" w:cs="新細明體" w:hint="eastAsia"/>
                <w:b/>
                <w:kern w:val="0"/>
                <w:sz w:val="26"/>
                <w:szCs w:val="26"/>
              </w:rPr>
              <w:t>期</w:t>
            </w:r>
          </w:p>
        </w:tc>
      </w:tr>
      <w:tr w:rsidR="00D440E2" w:rsidTr="00CD4287">
        <w:tc>
          <w:tcPr>
            <w:tcW w:w="1419" w:type="dxa"/>
          </w:tcPr>
          <w:p w:rsidR="00D440E2" w:rsidRDefault="00D440E2" w:rsidP="006B7A79">
            <w:pPr>
              <w:widowControl/>
              <w:spacing w:before="100" w:beforeAutospacing="1" w:line="360" w:lineRule="auto"/>
              <w:contextualSpacing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柬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、菲</w:t>
            </w:r>
          </w:p>
        </w:tc>
        <w:tc>
          <w:tcPr>
            <w:tcW w:w="2268" w:type="dxa"/>
          </w:tcPr>
          <w:p w:rsidR="00D440E2" w:rsidRDefault="004154CC" w:rsidP="00CD4287">
            <w:pPr>
              <w:widowControl/>
              <w:spacing w:before="100" w:beforeAutospacing="1" w:line="360" w:lineRule="auto"/>
              <w:contextualSpacing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五股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區</w:t>
            </w:r>
            <w:r w:rsidR="00D440E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成州國小</w:t>
            </w:r>
            <w:proofErr w:type="gramEnd"/>
          </w:p>
        </w:tc>
        <w:tc>
          <w:tcPr>
            <w:tcW w:w="1701" w:type="dxa"/>
          </w:tcPr>
          <w:p w:rsidR="00D440E2" w:rsidRDefault="00D440E2" w:rsidP="006B7A79">
            <w:pPr>
              <w:widowControl/>
              <w:spacing w:before="100" w:beforeAutospacing="1" w:line="360" w:lineRule="auto"/>
              <w:contextualSpacing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成州國小</w:t>
            </w:r>
            <w:proofErr w:type="gramEnd"/>
          </w:p>
        </w:tc>
        <w:tc>
          <w:tcPr>
            <w:tcW w:w="3969" w:type="dxa"/>
          </w:tcPr>
          <w:p w:rsidR="00D440E2" w:rsidRPr="00CD4287" w:rsidRDefault="00D440E2" w:rsidP="006B7A79">
            <w:pPr>
              <w:widowControl/>
              <w:spacing w:before="100" w:beforeAutospacing="1" w:line="360" w:lineRule="auto"/>
              <w:contextualSpacing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CD4287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4/20、4/21、4/27、4/28、5/18</w:t>
            </w:r>
          </w:p>
        </w:tc>
      </w:tr>
      <w:tr w:rsidR="00D440E2" w:rsidTr="00CD4287">
        <w:tc>
          <w:tcPr>
            <w:tcW w:w="1419" w:type="dxa"/>
          </w:tcPr>
          <w:p w:rsidR="00D440E2" w:rsidRDefault="00D440E2" w:rsidP="006B7A79">
            <w:pPr>
              <w:widowControl/>
              <w:spacing w:before="100" w:beforeAutospacing="1" w:line="360" w:lineRule="auto"/>
              <w:contextualSpacing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越、印、菲</w:t>
            </w:r>
          </w:p>
        </w:tc>
        <w:tc>
          <w:tcPr>
            <w:tcW w:w="2268" w:type="dxa"/>
          </w:tcPr>
          <w:p w:rsidR="00D440E2" w:rsidRDefault="004154CC" w:rsidP="00CD4287">
            <w:pPr>
              <w:widowControl/>
              <w:spacing w:before="100" w:beforeAutospacing="1" w:line="360" w:lineRule="auto"/>
              <w:contextualSpacing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石門區</w:t>
            </w:r>
            <w:r w:rsidR="00D440E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石門國小</w:t>
            </w:r>
          </w:p>
        </w:tc>
        <w:tc>
          <w:tcPr>
            <w:tcW w:w="1701" w:type="dxa"/>
          </w:tcPr>
          <w:p w:rsidR="00D440E2" w:rsidRDefault="00D440E2" w:rsidP="006B7A79">
            <w:pPr>
              <w:widowControl/>
              <w:spacing w:before="100" w:beforeAutospacing="1" w:line="360" w:lineRule="auto"/>
              <w:contextualSpacing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坪頂國小</w:t>
            </w:r>
          </w:p>
        </w:tc>
        <w:tc>
          <w:tcPr>
            <w:tcW w:w="3969" w:type="dxa"/>
          </w:tcPr>
          <w:p w:rsidR="00D440E2" w:rsidRDefault="004154CC" w:rsidP="00AC6F87">
            <w:pPr>
              <w:widowControl/>
              <w:spacing w:before="100" w:beforeAutospacing="1" w:line="360" w:lineRule="auto"/>
              <w:contextualSpacing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4</w:t>
            </w:r>
            <w:r w:rsidRPr="00000C0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/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27</w:t>
            </w:r>
            <w:r w:rsidRPr="00000C0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、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4</w:t>
            </w:r>
            <w:r w:rsidRPr="00000C0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/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28</w:t>
            </w:r>
            <w:r w:rsidRPr="00000C0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、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5</w:t>
            </w:r>
            <w:r w:rsidRPr="00000C02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/</w:t>
            </w:r>
            <w:r w:rsidR="00AC6F87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4</w:t>
            </w:r>
            <w:r w:rsidRPr="00000C0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、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5</w:t>
            </w:r>
            <w:r w:rsidRPr="00000C0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/1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8</w:t>
            </w:r>
            <w:r w:rsidRPr="00000C0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、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5</w:t>
            </w:r>
            <w:r w:rsidRPr="00000C0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/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19</w:t>
            </w:r>
          </w:p>
        </w:tc>
      </w:tr>
      <w:tr w:rsidR="00D440E2" w:rsidTr="00CD4287">
        <w:tc>
          <w:tcPr>
            <w:tcW w:w="1419" w:type="dxa"/>
          </w:tcPr>
          <w:p w:rsidR="00D440E2" w:rsidRDefault="004154CC" w:rsidP="006B7A79">
            <w:pPr>
              <w:widowControl/>
              <w:spacing w:before="100" w:beforeAutospacing="1" w:line="360" w:lineRule="auto"/>
              <w:contextualSpacing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7語</w:t>
            </w:r>
          </w:p>
        </w:tc>
        <w:tc>
          <w:tcPr>
            <w:tcW w:w="2268" w:type="dxa"/>
          </w:tcPr>
          <w:p w:rsidR="00D440E2" w:rsidRDefault="004154CC" w:rsidP="00CD4287">
            <w:pPr>
              <w:widowControl/>
              <w:spacing w:before="100" w:beforeAutospacing="1" w:line="360" w:lineRule="auto"/>
              <w:contextualSpacing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汐止區</w:t>
            </w:r>
            <w:r w:rsidR="00D440E2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金龍國小</w:t>
            </w:r>
          </w:p>
        </w:tc>
        <w:tc>
          <w:tcPr>
            <w:tcW w:w="1701" w:type="dxa"/>
          </w:tcPr>
          <w:p w:rsidR="00D440E2" w:rsidRDefault="00D440E2" w:rsidP="006B7A79">
            <w:pPr>
              <w:widowControl/>
              <w:spacing w:before="100" w:beforeAutospacing="1" w:line="360" w:lineRule="auto"/>
              <w:contextualSpacing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野柳國小</w:t>
            </w:r>
          </w:p>
        </w:tc>
        <w:tc>
          <w:tcPr>
            <w:tcW w:w="3969" w:type="dxa"/>
          </w:tcPr>
          <w:p w:rsidR="00D440E2" w:rsidRDefault="004154CC" w:rsidP="006B7A79">
            <w:pPr>
              <w:widowControl/>
              <w:spacing w:before="100" w:beforeAutospacing="1" w:line="360" w:lineRule="auto"/>
              <w:contextualSpacing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4/27、5/18、5/25、6/</w:t>
            </w:r>
            <w:r w:rsidR="00CD4287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1、6/15</w:t>
            </w:r>
          </w:p>
        </w:tc>
      </w:tr>
    </w:tbl>
    <w:p w:rsidR="007535E1" w:rsidRDefault="00704494" w:rsidP="007535E1">
      <w:pPr>
        <w:widowControl/>
        <w:spacing w:before="100" w:beforeAutospacing="1" w:line="360" w:lineRule="auto"/>
        <w:contextualSpacing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000C02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  </w:t>
      </w:r>
      <w:r w:rsidR="006B7A7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 六、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培訓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人數：</w:t>
      </w:r>
      <w:r w:rsidR="007535E1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以學員戶籍設於新北市優先，</w:t>
      </w:r>
      <w:r w:rsidR="007535E1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依報名先後順序錄取，</w:t>
      </w:r>
    </w:p>
    <w:p w:rsidR="00622498" w:rsidRPr="00622498" w:rsidRDefault="007535E1" w:rsidP="007535E1">
      <w:pPr>
        <w:widowControl/>
        <w:spacing w:before="100" w:beforeAutospacing="1" w:line="360" w:lineRule="auto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                 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每</w:t>
      </w: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班40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人為限，額滿為止。</w:t>
      </w:r>
    </w:p>
    <w:p w:rsidR="00622498" w:rsidRPr="00622498" w:rsidRDefault="006B7A79" w:rsidP="006B7A79">
      <w:pPr>
        <w:widowControl/>
        <w:spacing w:before="100" w:beforeAutospacing="1" w:line="360" w:lineRule="auto"/>
        <w:ind w:firstLineChars="100" w:firstLine="260"/>
        <w:contextualSpacing/>
        <w:rPr>
          <w:rFonts w:ascii="標楷體" w:eastAsia="標楷體" w:hAnsi="標楷體" w:cs="新細明體"/>
          <w:kern w:val="0"/>
          <w:sz w:val="26"/>
          <w:szCs w:val="26"/>
          <w:lang w:eastAsia="zh-HK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 七、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參加費用：本課程免費。</w:t>
      </w:r>
    </w:p>
    <w:p w:rsidR="007535E1" w:rsidRDefault="007535E1" w:rsidP="007535E1">
      <w:pPr>
        <w:widowControl/>
        <w:spacing w:before="100" w:beforeAutospacing="1" w:line="360" w:lineRule="auto"/>
        <w:contextualSpacing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000C02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lastRenderedPageBreak/>
        <w:t xml:space="preserve">  </w:t>
      </w: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八、報名方式：請上傳</w:t>
      </w: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個人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身份證件（身份證</w:t>
      </w: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或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居留證）</w:t>
      </w:r>
    </w:p>
    <w:p w:rsidR="007535E1" w:rsidRDefault="007535E1" w:rsidP="007535E1">
      <w:pPr>
        <w:widowControl/>
        <w:spacing w:before="100" w:beforeAutospacing="1" w:line="360" w:lineRule="auto"/>
        <w:contextualSpacing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                於「新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住民</w:t>
      </w: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子女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教育資</w:t>
      </w: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訊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網</w:t>
      </w:r>
      <w:r>
        <w:rPr>
          <w:rFonts w:ascii="新細明體" w:eastAsia="新細明體" w:hAnsi="新細明體" w:cs="新細明體" w:hint="eastAsia"/>
          <w:color w:val="000000"/>
          <w:kern w:val="0"/>
          <w:sz w:val="26"/>
          <w:szCs w:val="26"/>
        </w:rPr>
        <w:t>」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線上報名</w:t>
      </w:r>
      <w:proofErr w:type="gramEnd"/>
    </w:p>
    <w:p w:rsidR="007535E1" w:rsidRDefault="007535E1" w:rsidP="007535E1">
      <w:pPr>
        <w:widowControl/>
        <w:spacing w:before="100" w:beforeAutospacing="1" w:line="360" w:lineRule="auto"/>
        <w:contextualSpacing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                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(</w:t>
      </w:r>
      <w:hyperlink r:id="rId8" w:history="1">
        <w:r w:rsidRPr="00B5565B">
          <w:rPr>
            <w:rStyle w:val="a9"/>
            <w:rFonts w:ascii="標楷體" w:eastAsia="標楷體" w:hAnsi="標楷體" w:cs="新細明體" w:hint="eastAsia"/>
            <w:kern w:val="0"/>
            <w:sz w:val="26"/>
            <w:szCs w:val="26"/>
          </w:rPr>
          <w:t>http://newres.pntcv.ntct.edu.tw</w:t>
        </w:r>
      </w:hyperlink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)</w:t>
      </w:r>
    </w:p>
    <w:p w:rsidR="007535E1" w:rsidRPr="00622498" w:rsidRDefault="007535E1" w:rsidP="007535E1">
      <w:pPr>
        <w:widowControl/>
        <w:spacing w:before="100" w:beforeAutospacing="1" w:line="360" w:lineRule="auto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               </w:t>
      </w:r>
      <w:r w:rsidRPr="00622498">
        <w:rPr>
          <w:rFonts w:ascii="標楷體" w:eastAsia="標楷體" w:hAnsi="標楷體" w:cs="新細明體"/>
          <w:kern w:val="0"/>
          <w:sz w:val="26"/>
          <w:szCs w:val="26"/>
        </w:rPr>
        <w:t xml:space="preserve"> 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&lt;開班專區&gt; &lt;北部報名專區&gt;</w:t>
      </w:r>
    </w:p>
    <w:p w:rsidR="007535E1" w:rsidRDefault="006B7A79" w:rsidP="006B7A79">
      <w:pPr>
        <w:widowControl/>
        <w:spacing w:before="100" w:beforeAutospacing="1" w:line="360" w:lineRule="auto"/>
        <w:ind w:firstLineChars="100" w:firstLine="260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>九、</w:t>
      </w:r>
      <w:r w:rsidR="00000C02" w:rsidRPr="006B7A79">
        <w:rPr>
          <w:rFonts w:ascii="標楷體" w:eastAsia="標楷體" w:hAnsi="標楷體" w:cs="新細明體" w:hint="eastAsia"/>
          <w:kern w:val="0"/>
          <w:sz w:val="26"/>
          <w:szCs w:val="26"/>
        </w:rPr>
        <w:t>聯繫電話</w:t>
      </w:r>
      <w:r w:rsidR="00622498" w:rsidRPr="006B7A79">
        <w:rPr>
          <w:rFonts w:ascii="標楷體" w:eastAsia="標楷體" w:hAnsi="標楷體" w:cs="新細明體" w:hint="eastAsia"/>
          <w:kern w:val="0"/>
          <w:sz w:val="26"/>
          <w:szCs w:val="26"/>
          <w:lang w:eastAsia="zh-HK"/>
        </w:rPr>
        <w:t>：</w:t>
      </w:r>
    </w:p>
    <w:p w:rsidR="007535E1" w:rsidRDefault="007535E1" w:rsidP="006B7A79">
      <w:pPr>
        <w:widowControl/>
        <w:spacing w:before="100" w:beforeAutospacing="1" w:line="360" w:lineRule="auto"/>
        <w:ind w:firstLineChars="100" w:firstLine="260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   </w:t>
      </w:r>
      <w:proofErr w:type="gramStart"/>
      <w:r>
        <w:rPr>
          <w:rFonts w:ascii="標楷體" w:eastAsia="標楷體" w:hAnsi="標楷體" w:cs="新細明體" w:hint="eastAsia"/>
          <w:kern w:val="0"/>
          <w:sz w:val="26"/>
          <w:szCs w:val="26"/>
        </w:rPr>
        <w:t>成州國小</w:t>
      </w:r>
      <w:proofErr w:type="gramEnd"/>
      <w:r>
        <w:rPr>
          <w:rFonts w:ascii="標楷體" w:eastAsia="標楷體" w:hAnsi="標楷體" w:cs="新細明體" w:hint="eastAsia"/>
          <w:kern w:val="0"/>
          <w:sz w:val="26"/>
          <w:szCs w:val="26"/>
        </w:rPr>
        <w:t>場:</w:t>
      </w:r>
      <w:r w:rsidR="00E740CC" w:rsidRPr="00E740CC">
        <w:rPr>
          <w:rFonts w:ascii="Times New Roman" w:eastAsia="標楷體" w:hAnsi="Times New Roman" w:cs="Times New Roman"/>
          <w:kern w:val="0"/>
          <w:sz w:val="26"/>
          <w:szCs w:val="26"/>
        </w:rPr>
        <w:t xml:space="preserve"> </w:t>
      </w:r>
      <w:r w:rsidR="00E740CC" w:rsidRPr="00E740CC">
        <w:rPr>
          <w:rFonts w:ascii="標楷體" w:eastAsia="標楷體" w:hAnsi="標楷體" w:cs="Times New Roman"/>
          <w:kern w:val="0"/>
          <w:sz w:val="26"/>
          <w:szCs w:val="26"/>
        </w:rPr>
        <w:t>(02)2293-3613分機5</w:t>
      </w:r>
      <w:r w:rsidR="00E740CC" w:rsidRPr="00E740CC">
        <w:rPr>
          <w:rFonts w:ascii="標楷體" w:eastAsia="標楷體" w:hAnsi="標楷體" w:cs="Times New Roman" w:hint="eastAsia"/>
          <w:kern w:val="0"/>
          <w:sz w:val="26"/>
          <w:szCs w:val="26"/>
        </w:rPr>
        <w:t>0</w:t>
      </w:r>
      <w:r w:rsidR="00E740CC" w:rsidRPr="00E740CC">
        <w:rPr>
          <w:rFonts w:ascii="標楷體" w:eastAsia="標楷體" w:hAnsi="標楷體" w:cs="Times New Roman"/>
          <w:kern w:val="0"/>
          <w:sz w:val="26"/>
          <w:szCs w:val="26"/>
        </w:rPr>
        <w:t>，</w:t>
      </w:r>
      <w:r w:rsidR="00E740CC" w:rsidRPr="00E740CC">
        <w:rPr>
          <w:rFonts w:ascii="標楷體" w:eastAsia="標楷體" w:hAnsi="標楷體" w:cs="Times New Roman" w:hint="eastAsia"/>
          <w:kern w:val="0"/>
          <w:sz w:val="26"/>
          <w:szCs w:val="26"/>
        </w:rPr>
        <w:t>吳</w:t>
      </w:r>
      <w:r w:rsidR="00E740CC">
        <w:rPr>
          <w:rFonts w:ascii="標楷體" w:eastAsia="標楷體" w:hAnsi="標楷體" w:cs="Times New Roman" w:hint="eastAsia"/>
          <w:kern w:val="0"/>
          <w:sz w:val="26"/>
          <w:szCs w:val="26"/>
        </w:rPr>
        <w:t>明鴻</w:t>
      </w:r>
      <w:r w:rsidR="00E740CC" w:rsidRPr="00E740CC">
        <w:rPr>
          <w:rFonts w:ascii="標楷體" w:eastAsia="標楷體" w:hAnsi="標楷體" w:cs="Times New Roman" w:hint="eastAsia"/>
          <w:kern w:val="0"/>
          <w:sz w:val="26"/>
          <w:szCs w:val="26"/>
        </w:rPr>
        <w:t>主任</w:t>
      </w:r>
      <w:r w:rsidR="00E740CC" w:rsidRPr="00E740CC">
        <w:rPr>
          <w:rFonts w:ascii="標楷體" w:eastAsia="標楷體" w:hAnsi="標楷體" w:cs="Times New Roman"/>
          <w:kern w:val="0"/>
          <w:sz w:val="26"/>
          <w:szCs w:val="26"/>
        </w:rPr>
        <w:t>。</w:t>
      </w:r>
    </w:p>
    <w:p w:rsidR="007535E1" w:rsidRDefault="007535E1" w:rsidP="006B7A79">
      <w:pPr>
        <w:widowControl/>
        <w:spacing w:before="100" w:beforeAutospacing="1" w:line="360" w:lineRule="auto"/>
        <w:ind w:firstLineChars="100" w:firstLine="260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   石門國小場:</w:t>
      </w:r>
      <w:r w:rsidRPr="006B7A79">
        <w:rPr>
          <w:rFonts w:ascii="標楷體" w:eastAsia="標楷體" w:hAnsi="標楷體" w:cs="新細明體" w:hint="eastAsia"/>
          <w:kern w:val="0"/>
          <w:sz w:val="26"/>
          <w:szCs w:val="26"/>
        </w:rPr>
        <w:t>(02)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8626</w:t>
      </w:r>
      <w:r w:rsidRPr="006B7A79">
        <w:rPr>
          <w:rFonts w:ascii="標楷體" w:eastAsia="標楷體" w:hAnsi="標楷體" w:cs="新細明體" w:hint="eastAsia"/>
          <w:kern w:val="0"/>
          <w:sz w:val="26"/>
          <w:szCs w:val="26"/>
        </w:rPr>
        <w:t>-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3105</w:t>
      </w:r>
      <w:r w:rsidRPr="006B7A79">
        <w:rPr>
          <w:rFonts w:ascii="標楷體" w:eastAsia="標楷體" w:hAnsi="標楷體" w:cs="新細明體" w:hint="eastAsia"/>
          <w:kern w:val="0"/>
          <w:sz w:val="26"/>
          <w:szCs w:val="26"/>
        </w:rPr>
        <w:t>分機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25</w:t>
      </w:r>
      <w:r w:rsidRPr="006B7A79">
        <w:rPr>
          <w:rFonts w:ascii="標楷體" w:eastAsia="標楷體" w:hAnsi="標楷體" w:cs="新細明體" w:hint="eastAsia"/>
          <w:kern w:val="0"/>
          <w:sz w:val="26"/>
          <w:szCs w:val="26"/>
        </w:rPr>
        <w:t>，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王</w:t>
      </w:r>
      <w:r w:rsidR="00E740CC">
        <w:rPr>
          <w:rFonts w:ascii="標楷體" w:eastAsia="標楷體" w:hAnsi="標楷體" w:cs="新細明體" w:hint="eastAsia"/>
          <w:kern w:val="0"/>
          <w:sz w:val="26"/>
          <w:szCs w:val="26"/>
        </w:rPr>
        <w:t>昱</w:t>
      </w:r>
      <w:proofErr w:type="gramStart"/>
      <w:r w:rsidR="00E740CC">
        <w:rPr>
          <w:rFonts w:ascii="標楷體" w:eastAsia="標楷體" w:hAnsi="標楷體" w:cs="新細明體" w:hint="eastAsia"/>
          <w:kern w:val="0"/>
          <w:sz w:val="26"/>
          <w:szCs w:val="26"/>
        </w:rPr>
        <w:t>媞</w:t>
      </w:r>
      <w:proofErr w:type="gramEnd"/>
      <w:r w:rsidRPr="006B7A79">
        <w:rPr>
          <w:rFonts w:ascii="標楷體" w:eastAsia="標楷體" w:hAnsi="標楷體" w:cs="新細明體" w:hint="eastAsia"/>
          <w:kern w:val="0"/>
          <w:sz w:val="26"/>
          <w:szCs w:val="26"/>
        </w:rPr>
        <w:t>主任</w:t>
      </w:r>
      <w:r w:rsidRPr="006B7A79">
        <w:rPr>
          <w:rFonts w:ascii="標楷體" w:eastAsia="標楷體" w:hAnsi="標楷體" w:cs="Times New Roman" w:hint="eastAsia"/>
          <w:kern w:val="0"/>
          <w:sz w:val="26"/>
          <w:szCs w:val="26"/>
        </w:rPr>
        <w:t>。</w:t>
      </w:r>
    </w:p>
    <w:p w:rsidR="00622498" w:rsidRPr="006B7A79" w:rsidRDefault="007535E1" w:rsidP="006B7A79">
      <w:pPr>
        <w:widowControl/>
        <w:spacing w:before="100" w:beforeAutospacing="1" w:line="360" w:lineRule="auto"/>
        <w:ind w:firstLineChars="100" w:firstLine="260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   </w:t>
      </w:r>
      <w:proofErr w:type="gramStart"/>
      <w:r>
        <w:rPr>
          <w:rFonts w:ascii="標楷體" w:eastAsia="標楷體" w:hAnsi="標楷體" w:cs="新細明體" w:hint="eastAsia"/>
          <w:kern w:val="0"/>
          <w:sz w:val="26"/>
          <w:szCs w:val="26"/>
        </w:rPr>
        <w:t>金龍國小場</w:t>
      </w:r>
      <w:proofErr w:type="gramEnd"/>
      <w:r>
        <w:rPr>
          <w:rFonts w:ascii="標楷體" w:eastAsia="標楷體" w:hAnsi="標楷體" w:cs="新細明體" w:hint="eastAsia"/>
          <w:kern w:val="0"/>
          <w:sz w:val="26"/>
          <w:szCs w:val="26"/>
        </w:rPr>
        <w:t>:</w:t>
      </w:r>
      <w:r w:rsidRPr="006B7A79">
        <w:rPr>
          <w:rFonts w:ascii="標楷體" w:eastAsia="標楷體" w:hAnsi="標楷體" w:cs="新細明體" w:hint="eastAsia"/>
          <w:kern w:val="0"/>
          <w:sz w:val="26"/>
          <w:szCs w:val="26"/>
        </w:rPr>
        <w:t>(02)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2492</w:t>
      </w:r>
      <w:r w:rsidRPr="006B7A79">
        <w:rPr>
          <w:rFonts w:ascii="標楷體" w:eastAsia="標楷體" w:hAnsi="標楷體" w:cs="新細明體" w:hint="eastAsia"/>
          <w:kern w:val="0"/>
          <w:sz w:val="26"/>
          <w:szCs w:val="26"/>
        </w:rPr>
        <w:t>-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2512</w:t>
      </w:r>
      <w:r w:rsidRPr="006B7A79">
        <w:rPr>
          <w:rFonts w:ascii="標楷體" w:eastAsia="標楷體" w:hAnsi="標楷體" w:cs="新細明體" w:hint="eastAsia"/>
          <w:kern w:val="0"/>
          <w:sz w:val="26"/>
          <w:szCs w:val="26"/>
        </w:rPr>
        <w:t>分機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12</w:t>
      </w:r>
      <w:r w:rsidRPr="006B7A79">
        <w:rPr>
          <w:rFonts w:ascii="標楷體" w:eastAsia="標楷體" w:hAnsi="標楷體" w:cs="新細明體" w:hint="eastAsia"/>
          <w:kern w:val="0"/>
          <w:sz w:val="26"/>
          <w:szCs w:val="26"/>
        </w:rPr>
        <w:t>，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吳</w:t>
      </w:r>
      <w:r w:rsidR="00E740CC">
        <w:rPr>
          <w:rFonts w:ascii="標楷體" w:eastAsia="標楷體" w:hAnsi="標楷體" w:cs="新細明體" w:hint="eastAsia"/>
          <w:kern w:val="0"/>
          <w:sz w:val="26"/>
          <w:szCs w:val="26"/>
        </w:rPr>
        <w:t>炯霖</w:t>
      </w:r>
      <w:r w:rsidRPr="006B7A79">
        <w:rPr>
          <w:rFonts w:ascii="標楷體" w:eastAsia="標楷體" w:hAnsi="標楷體" w:cs="新細明體" w:hint="eastAsia"/>
          <w:kern w:val="0"/>
          <w:sz w:val="26"/>
          <w:szCs w:val="26"/>
        </w:rPr>
        <w:t>主任</w:t>
      </w:r>
      <w:r w:rsidRPr="006B7A79">
        <w:rPr>
          <w:rFonts w:ascii="標楷體" w:eastAsia="標楷體" w:hAnsi="標楷體" w:cs="Times New Roman" w:hint="eastAsia"/>
          <w:kern w:val="0"/>
          <w:sz w:val="26"/>
          <w:szCs w:val="26"/>
        </w:rPr>
        <w:t>。</w:t>
      </w:r>
    </w:p>
    <w:p w:rsidR="00622498" w:rsidRPr="00622498" w:rsidRDefault="006B7A79" w:rsidP="006B7A79">
      <w:pPr>
        <w:widowControl/>
        <w:spacing w:before="100" w:beforeAutospacing="1" w:line="360" w:lineRule="auto"/>
        <w:ind w:firstLineChars="100" w:firstLine="260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十、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結業證書：</w:t>
      </w:r>
    </w:p>
    <w:p w:rsidR="00622498" w:rsidRPr="00622498" w:rsidRDefault="00622498" w:rsidP="006B7A79">
      <w:pPr>
        <w:widowControl/>
        <w:spacing w:before="100" w:beforeAutospacing="1" w:line="360" w:lineRule="auto"/>
        <w:ind w:firstLineChars="200" w:firstLine="520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教學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支援人員資格班學員上</w:t>
      </w:r>
      <w:proofErr w:type="gramStart"/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課時數需達</w:t>
      </w:r>
      <w:proofErr w:type="gramEnd"/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總上課節數六分之五</w:t>
      </w:r>
      <w:r w:rsidRPr="00622498">
        <w:rPr>
          <w:rFonts w:ascii="標楷體" w:eastAsia="標楷體" w:hAnsi="標楷體" w:cs="Times New Roman" w:hint="eastAsia"/>
          <w:color w:val="000000"/>
          <w:kern w:val="0"/>
          <w:sz w:val="26"/>
          <w:szCs w:val="26"/>
        </w:rPr>
        <w:t>(30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節</w:t>
      </w:r>
      <w:r w:rsidRPr="00622498">
        <w:rPr>
          <w:rFonts w:ascii="標楷體" w:eastAsia="標楷體" w:hAnsi="標楷體" w:cs="Times New Roman" w:hint="eastAsia"/>
          <w:color w:val="000000"/>
          <w:kern w:val="0"/>
          <w:sz w:val="26"/>
          <w:szCs w:val="26"/>
        </w:rPr>
        <w:t>)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以上，缺課部份須</w:t>
      </w:r>
      <w:proofErr w:type="gramStart"/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觀看線上培訓</w:t>
      </w:r>
      <w:proofErr w:type="gramEnd"/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教材補足</w:t>
      </w:r>
      <w:r w:rsidRPr="00622498">
        <w:rPr>
          <w:rFonts w:ascii="標楷體" w:eastAsia="標楷體" w:hAnsi="標楷體" w:cs="Times New Roman" w:hint="eastAsia"/>
          <w:color w:val="000000"/>
          <w:kern w:val="0"/>
          <w:sz w:val="26"/>
          <w:szCs w:val="26"/>
        </w:rPr>
        <w:t>36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節，始能參加各班之結業評量，評定合格者，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由</w:t>
      </w:r>
      <w:r w:rsidR="001D2BB4" w:rsidRPr="00000C02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新北市政府教育局</w:t>
      </w:r>
      <w:r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核發證書。</w:t>
      </w:r>
    </w:p>
    <w:p w:rsidR="00622498" w:rsidRPr="00622498" w:rsidRDefault="006B7A79" w:rsidP="006B7A79">
      <w:pPr>
        <w:widowControl/>
        <w:spacing w:before="100" w:beforeAutospacing="1" w:line="360" w:lineRule="auto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  十一、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經費來源：教育部國民及學前教育署</w:t>
      </w:r>
      <w:r w:rsidR="00000C02" w:rsidRPr="00000C02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及新北市政府教育局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lang w:eastAsia="zh-HK"/>
        </w:rPr>
        <w:t>補助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。</w:t>
      </w:r>
    </w:p>
    <w:p w:rsidR="00622498" w:rsidRPr="00622498" w:rsidRDefault="006B7A79" w:rsidP="006B7A79">
      <w:pPr>
        <w:widowControl/>
        <w:spacing w:before="100" w:beforeAutospacing="1" w:line="360" w:lineRule="auto"/>
        <w:ind w:firstLineChars="100" w:firstLine="260"/>
        <w:contextualSpacing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十二、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獎勵：辦理本活動人員依規定敘獎。</w:t>
      </w:r>
    </w:p>
    <w:p w:rsidR="006B02F5" w:rsidRDefault="006B7A79" w:rsidP="006B7A79">
      <w:pPr>
        <w:widowControl/>
        <w:spacing w:before="100" w:beforeAutospacing="1" w:line="360" w:lineRule="auto"/>
        <w:ind w:firstLineChars="100" w:firstLine="260"/>
        <w:contextualSpacing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十三、</w:t>
      </w:r>
      <w:r w:rsidR="00622498" w:rsidRPr="00622498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本計畫經教育部國民及學前教育署核定後實施，修正時亦同。</w:t>
      </w:r>
    </w:p>
    <w:sectPr w:rsidR="006B02F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370" w:rsidRDefault="00F21370" w:rsidP="00622498">
      <w:r>
        <w:separator/>
      </w:r>
    </w:p>
  </w:endnote>
  <w:endnote w:type="continuationSeparator" w:id="0">
    <w:p w:rsidR="00F21370" w:rsidRDefault="00F21370" w:rsidP="00622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370" w:rsidRDefault="00F21370" w:rsidP="00622498">
      <w:r>
        <w:separator/>
      </w:r>
    </w:p>
  </w:footnote>
  <w:footnote w:type="continuationSeparator" w:id="0">
    <w:p w:rsidR="00F21370" w:rsidRDefault="00F21370" w:rsidP="00622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92FEA"/>
    <w:multiLevelType w:val="multilevel"/>
    <w:tmpl w:val="BB229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8C5003"/>
    <w:multiLevelType w:val="multilevel"/>
    <w:tmpl w:val="7E1672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570E6E"/>
    <w:multiLevelType w:val="multilevel"/>
    <w:tmpl w:val="AAB676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F52765"/>
    <w:multiLevelType w:val="multilevel"/>
    <w:tmpl w:val="2AF69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0B3173"/>
    <w:multiLevelType w:val="multilevel"/>
    <w:tmpl w:val="A7528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012036"/>
    <w:multiLevelType w:val="multilevel"/>
    <w:tmpl w:val="D68097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E73873"/>
    <w:multiLevelType w:val="multilevel"/>
    <w:tmpl w:val="98E87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6F3EAA"/>
    <w:multiLevelType w:val="multilevel"/>
    <w:tmpl w:val="705E5F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CF5803"/>
    <w:multiLevelType w:val="multilevel"/>
    <w:tmpl w:val="6C00C1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CD390D"/>
    <w:multiLevelType w:val="multilevel"/>
    <w:tmpl w:val="AB66E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EA76BD9"/>
    <w:multiLevelType w:val="multilevel"/>
    <w:tmpl w:val="6AB2C9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2CE4C8B"/>
    <w:multiLevelType w:val="multilevel"/>
    <w:tmpl w:val="652CE0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643767C"/>
    <w:multiLevelType w:val="hybridMultilevel"/>
    <w:tmpl w:val="709A2A62"/>
    <w:lvl w:ilvl="0" w:tplc="1376F682">
      <w:start w:val="1"/>
      <w:numFmt w:val="taiwaneseCountingThousand"/>
      <w:lvlText w:val="%1、"/>
      <w:lvlJc w:val="left"/>
      <w:pPr>
        <w:ind w:left="108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5"/>
  </w:num>
  <w:num w:numId="5">
    <w:abstractNumId w:val="7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10"/>
  </w:num>
  <w:num w:numId="11">
    <w:abstractNumId w:val="11"/>
  </w:num>
  <w:num w:numId="12">
    <w:abstractNumId w:val="6"/>
  </w:num>
  <w:num w:numId="13">
    <w:abstractNumId w:val="6"/>
    <w:lvlOverride w:ilvl="1">
      <w:lvl w:ilvl="1">
        <w:numFmt w:val="decimal"/>
        <w:lvlText w:val="%2."/>
        <w:lvlJc w:val="left"/>
      </w:lvl>
    </w:lvlOverride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E18"/>
    <w:rsid w:val="00000C02"/>
    <w:rsid w:val="000C5D9F"/>
    <w:rsid w:val="00142846"/>
    <w:rsid w:val="001D2BB4"/>
    <w:rsid w:val="002C1EE9"/>
    <w:rsid w:val="00333A91"/>
    <w:rsid w:val="003531A8"/>
    <w:rsid w:val="003D3D7C"/>
    <w:rsid w:val="004154CC"/>
    <w:rsid w:val="0045425D"/>
    <w:rsid w:val="004814A2"/>
    <w:rsid w:val="00622498"/>
    <w:rsid w:val="006B02F5"/>
    <w:rsid w:val="006B7A79"/>
    <w:rsid w:val="006D1071"/>
    <w:rsid w:val="006E02C4"/>
    <w:rsid w:val="00704494"/>
    <w:rsid w:val="007535E1"/>
    <w:rsid w:val="0076086C"/>
    <w:rsid w:val="00812D7D"/>
    <w:rsid w:val="008F534D"/>
    <w:rsid w:val="009032E3"/>
    <w:rsid w:val="00961E18"/>
    <w:rsid w:val="009A7BE6"/>
    <w:rsid w:val="009D4D56"/>
    <w:rsid w:val="00AC3F26"/>
    <w:rsid w:val="00AC6F87"/>
    <w:rsid w:val="00BF0571"/>
    <w:rsid w:val="00C136B0"/>
    <w:rsid w:val="00CD4287"/>
    <w:rsid w:val="00CE117F"/>
    <w:rsid w:val="00D440E2"/>
    <w:rsid w:val="00E6268A"/>
    <w:rsid w:val="00E740CC"/>
    <w:rsid w:val="00E91771"/>
    <w:rsid w:val="00F21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2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2249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22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22498"/>
    <w:rPr>
      <w:sz w:val="20"/>
      <w:szCs w:val="20"/>
    </w:rPr>
  </w:style>
  <w:style w:type="paragraph" w:styleId="a7">
    <w:name w:val="List Paragraph"/>
    <w:basedOn w:val="a"/>
    <w:uiPriority w:val="34"/>
    <w:qFormat/>
    <w:rsid w:val="00000C02"/>
    <w:pPr>
      <w:ind w:leftChars="200" w:left="480"/>
    </w:pPr>
  </w:style>
  <w:style w:type="table" w:styleId="a8">
    <w:name w:val="Table Grid"/>
    <w:basedOn w:val="a1"/>
    <w:uiPriority w:val="59"/>
    <w:rsid w:val="006B02F5"/>
    <w:rPr>
      <w:rFonts w:eastAsia="Times New Roman"/>
      <w:lang w:bidi="km-KH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7535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2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2249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22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22498"/>
    <w:rPr>
      <w:sz w:val="20"/>
      <w:szCs w:val="20"/>
    </w:rPr>
  </w:style>
  <w:style w:type="paragraph" w:styleId="a7">
    <w:name w:val="List Paragraph"/>
    <w:basedOn w:val="a"/>
    <w:uiPriority w:val="34"/>
    <w:qFormat/>
    <w:rsid w:val="00000C02"/>
    <w:pPr>
      <w:ind w:leftChars="200" w:left="480"/>
    </w:pPr>
  </w:style>
  <w:style w:type="table" w:styleId="a8">
    <w:name w:val="Table Grid"/>
    <w:basedOn w:val="a1"/>
    <w:uiPriority w:val="59"/>
    <w:rsid w:val="006B02F5"/>
    <w:rPr>
      <w:rFonts w:eastAsia="Times New Roman"/>
      <w:lang w:bidi="km-KH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7535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5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res.pntcv.ntct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20</cp:revision>
  <dcterms:created xsi:type="dcterms:W3CDTF">2019-01-25T02:40:00Z</dcterms:created>
  <dcterms:modified xsi:type="dcterms:W3CDTF">2019-03-28T01:41:00Z</dcterms:modified>
</cp:coreProperties>
</file>